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D65" w:rsidRDefault="006B0D65" w:rsidP="006B0D65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476250" cy="552450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0D65" w:rsidRDefault="006B0D65" w:rsidP="006B0D65">
      <w:pPr>
        <w:jc w:val="center"/>
        <w:rPr>
          <w:b/>
          <w:sz w:val="28"/>
          <w:szCs w:val="28"/>
        </w:rPr>
      </w:pPr>
    </w:p>
    <w:p w:rsidR="006B0D65" w:rsidRDefault="006B0D65" w:rsidP="006B0D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БАТУРИНСКОГО СЕЛЬСКОГО ПОСЕЛЕНИЯ</w:t>
      </w:r>
    </w:p>
    <w:p w:rsidR="006B0D65" w:rsidRDefault="006B0D65" w:rsidP="006B0D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ХОЛМ-ЖИРКОВСКОГО РАЙОНА СМОЛЕНСКОЙ ОБЛАСТИ</w:t>
      </w:r>
    </w:p>
    <w:p w:rsidR="006B0D65" w:rsidRDefault="006B0D65" w:rsidP="006B0D65">
      <w:pPr>
        <w:jc w:val="center"/>
        <w:rPr>
          <w:b/>
          <w:sz w:val="28"/>
          <w:szCs w:val="28"/>
        </w:rPr>
      </w:pPr>
    </w:p>
    <w:p w:rsidR="006B0D65" w:rsidRDefault="006B0D65" w:rsidP="006B0D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6B0D65" w:rsidRDefault="006B0D65" w:rsidP="006B0D65">
      <w:pPr>
        <w:rPr>
          <w:b/>
          <w:sz w:val="28"/>
          <w:szCs w:val="28"/>
        </w:rPr>
      </w:pPr>
    </w:p>
    <w:p w:rsidR="006B0D65" w:rsidRDefault="006B0D65" w:rsidP="006B0D65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17.03. 2015 г.               № 6</w:t>
      </w:r>
    </w:p>
    <w:p w:rsidR="006B0D65" w:rsidRDefault="006B0D65" w:rsidP="006B0D65">
      <w:pPr>
        <w:rPr>
          <w:sz w:val="28"/>
          <w:szCs w:val="28"/>
        </w:rPr>
      </w:pPr>
      <w:r>
        <w:rPr>
          <w:sz w:val="28"/>
          <w:szCs w:val="28"/>
        </w:rPr>
        <w:t>с. Батурино</w:t>
      </w:r>
    </w:p>
    <w:p w:rsidR="006B0D65" w:rsidRDefault="006B0D65"/>
    <w:p w:rsidR="006B0D65" w:rsidRDefault="006B0D65" w:rsidP="006B0D65"/>
    <w:p w:rsidR="006B0D65" w:rsidRDefault="006B0D65" w:rsidP="006B0D65"/>
    <w:p w:rsidR="0011250A" w:rsidRDefault="006B0D65" w:rsidP="006B0D65">
      <w:pPr>
        <w:rPr>
          <w:sz w:val="28"/>
          <w:szCs w:val="28"/>
        </w:rPr>
      </w:pPr>
      <w:r>
        <w:rPr>
          <w:sz w:val="28"/>
          <w:szCs w:val="28"/>
        </w:rPr>
        <w:t xml:space="preserve">О мерах по предупреждению </w:t>
      </w:r>
    </w:p>
    <w:p w:rsidR="006B0D65" w:rsidRDefault="006B0D65" w:rsidP="006B0D65">
      <w:pPr>
        <w:rPr>
          <w:sz w:val="28"/>
          <w:szCs w:val="28"/>
        </w:rPr>
      </w:pPr>
      <w:r>
        <w:rPr>
          <w:sz w:val="28"/>
          <w:szCs w:val="28"/>
        </w:rPr>
        <w:t>и ликвидации чрезвычайных с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туаций </w:t>
      </w:r>
    </w:p>
    <w:p w:rsidR="0011250A" w:rsidRDefault="006B0D65" w:rsidP="006B0D65">
      <w:pPr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11250A">
        <w:rPr>
          <w:sz w:val="28"/>
          <w:szCs w:val="28"/>
        </w:rPr>
        <w:t xml:space="preserve">Батуринского </w:t>
      </w:r>
      <w:proofErr w:type="gramStart"/>
      <w:r w:rsidR="0011250A">
        <w:rPr>
          <w:sz w:val="28"/>
          <w:szCs w:val="28"/>
        </w:rPr>
        <w:t>сельского</w:t>
      </w:r>
      <w:proofErr w:type="gramEnd"/>
    </w:p>
    <w:p w:rsidR="006B0D65" w:rsidRDefault="0011250A" w:rsidP="006B0D65">
      <w:pPr>
        <w:rPr>
          <w:sz w:val="28"/>
          <w:szCs w:val="28"/>
        </w:rPr>
      </w:pPr>
      <w:r>
        <w:rPr>
          <w:sz w:val="28"/>
          <w:szCs w:val="28"/>
        </w:rPr>
        <w:t xml:space="preserve"> поселения </w:t>
      </w:r>
      <w:r w:rsidR="006B0D65">
        <w:rPr>
          <w:sz w:val="28"/>
          <w:szCs w:val="28"/>
        </w:rPr>
        <w:t>Холм-Жирковского района</w:t>
      </w:r>
    </w:p>
    <w:p w:rsidR="0011250A" w:rsidRDefault="0011250A" w:rsidP="006B0D65">
      <w:pPr>
        <w:rPr>
          <w:sz w:val="28"/>
          <w:szCs w:val="28"/>
        </w:rPr>
      </w:pPr>
      <w:r>
        <w:rPr>
          <w:sz w:val="28"/>
          <w:szCs w:val="28"/>
        </w:rPr>
        <w:t>Смоленской области</w:t>
      </w:r>
      <w:r w:rsidR="006B0D65">
        <w:rPr>
          <w:sz w:val="28"/>
          <w:szCs w:val="28"/>
        </w:rPr>
        <w:t xml:space="preserve"> в период </w:t>
      </w:r>
      <w:proofErr w:type="gramStart"/>
      <w:r w:rsidR="006B0D65">
        <w:rPr>
          <w:sz w:val="28"/>
          <w:szCs w:val="28"/>
        </w:rPr>
        <w:t>весеннего</w:t>
      </w:r>
      <w:proofErr w:type="gramEnd"/>
    </w:p>
    <w:p w:rsidR="006B0D65" w:rsidRPr="0011250A" w:rsidRDefault="006B0D65" w:rsidP="006B0D65">
      <w:pPr>
        <w:rPr>
          <w:sz w:val="28"/>
          <w:szCs w:val="28"/>
        </w:rPr>
      </w:pPr>
      <w:r>
        <w:rPr>
          <w:sz w:val="28"/>
          <w:szCs w:val="28"/>
        </w:rPr>
        <w:t xml:space="preserve"> половодья 2015 года</w:t>
      </w:r>
    </w:p>
    <w:p w:rsidR="006B0D65" w:rsidRPr="006B0D65" w:rsidRDefault="006B0D65" w:rsidP="006B0D65"/>
    <w:p w:rsidR="006B0D65" w:rsidRDefault="006B0D65" w:rsidP="006B0D65"/>
    <w:p w:rsidR="006B0D65" w:rsidRDefault="006B0D65" w:rsidP="006B0D65">
      <w:pPr>
        <w:pStyle w:val="a5"/>
        <w:ind w:right="45"/>
        <w:jc w:val="both"/>
        <w:rPr>
          <w:b w:val="0"/>
          <w:bCs/>
          <w:sz w:val="28"/>
        </w:rPr>
      </w:pPr>
      <w:r>
        <w:rPr>
          <w:b w:val="0"/>
          <w:bCs/>
          <w:sz w:val="28"/>
        </w:rPr>
        <w:t>В целях предупреждения чрезвычайных ситуаций на водных объектах, ликвидации чрезвычайных ситуаций в случае их возникновения и сокращения ущерба, наносимого половодьем:</w:t>
      </w:r>
    </w:p>
    <w:p w:rsidR="006B0D65" w:rsidRPr="006B0D65" w:rsidRDefault="006B0D65" w:rsidP="006B0D65">
      <w:pPr>
        <w:pStyle w:val="2"/>
        <w:spacing w:line="276" w:lineRule="auto"/>
        <w:ind w:right="43"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6B0D65">
        <w:rPr>
          <w:sz w:val="28"/>
          <w:szCs w:val="28"/>
        </w:rPr>
        <w:t xml:space="preserve">. Рекомендовать </w:t>
      </w:r>
      <w:r>
        <w:rPr>
          <w:sz w:val="28"/>
          <w:szCs w:val="28"/>
        </w:rPr>
        <w:t>руководителям всех форм собственности, находящихся на территории Батуринского сельского поселения</w:t>
      </w:r>
      <w:r w:rsidRPr="006B0D65">
        <w:rPr>
          <w:sz w:val="28"/>
          <w:szCs w:val="28"/>
        </w:rPr>
        <w:t xml:space="preserve">, </w:t>
      </w:r>
    </w:p>
    <w:p w:rsidR="006B0D65" w:rsidRPr="006B0D65" w:rsidRDefault="006B0D65" w:rsidP="006B0D65">
      <w:pPr>
        <w:pStyle w:val="2"/>
        <w:spacing w:line="276" w:lineRule="auto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Pr="006B0D65">
        <w:rPr>
          <w:sz w:val="28"/>
          <w:szCs w:val="28"/>
        </w:rPr>
        <w:t>.1. Рассмотреть вопросы, связанные с предупреждением негативных последствий половодья на подведомственных территориях, в том числе с защ</w:t>
      </w:r>
      <w:r w:rsidRPr="006B0D65">
        <w:rPr>
          <w:sz w:val="28"/>
          <w:szCs w:val="28"/>
        </w:rPr>
        <w:t>и</w:t>
      </w:r>
      <w:r w:rsidRPr="006B0D65">
        <w:rPr>
          <w:sz w:val="28"/>
          <w:szCs w:val="28"/>
        </w:rPr>
        <w:t>той населения и сохранением материальных ценностей.</w:t>
      </w:r>
    </w:p>
    <w:p w:rsidR="006B0D65" w:rsidRPr="006B0D65" w:rsidRDefault="006B0D65" w:rsidP="006B0D65">
      <w:pPr>
        <w:pStyle w:val="2"/>
        <w:spacing w:line="276" w:lineRule="auto"/>
        <w:ind w:right="43"/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Pr="006B0D65">
        <w:rPr>
          <w:sz w:val="28"/>
          <w:szCs w:val="28"/>
        </w:rPr>
        <w:t>.2. Спланировать и организовать выполнение на подвед</w:t>
      </w:r>
      <w:r>
        <w:rPr>
          <w:sz w:val="28"/>
          <w:szCs w:val="28"/>
        </w:rPr>
        <w:t>омственных территориях следующих</w:t>
      </w:r>
      <w:r w:rsidRPr="006B0D65">
        <w:rPr>
          <w:sz w:val="28"/>
          <w:szCs w:val="28"/>
        </w:rPr>
        <w:t xml:space="preserve"> </w:t>
      </w:r>
      <w:proofErr w:type="spellStart"/>
      <w:r w:rsidRPr="006B0D65">
        <w:rPr>
          <w:sz w:val="28"/>
          <w:szCs w:val="28"/>
        </w:rPr>
        <w:t>противопаводковых</w:t>
      </w:r>
      <w:proofErr w:type="spellEnd"/>
      <w:r w:rsidRPr="006B0D65">
        <w:rPr>
          <w:sz w:val="28"/>
          <w:szCs w:val="28"/>
        </w:rPr>
        <w:t xml:space="preserve"> мероприятий:</w:t>
      </w:r>
    </w:p>
    <w:p w:rsidR="006B0D65" w:rsidRPr="006B0D65" w:rsidRDefault="006B0D65" w:rsidP="006B0D65">
      <w:pPr>
        <w:pStyle w:val="2"/>
        <w:spacing w:line="276" w:lineRule="auto"/>
        <w:ind w:right="43"/>
        <w:jc w:val="both"/>
        <w:rPr>
          <w:sz w:val="28"/>
          <w:szCs w:val="28"/>
        </w:rPr>
      </w:pPr>
      <w:r w:rsidRPr="006B0D65">
        <w:rPr>
          <w:sz w:val="28"/>
          <w:szCs w:val="28"/>
        </w:rPr>
        <w:tab/>
        <w:t>- прогноз развития паводковой обстановки на подведомственной территории;</w:t>
      </w:r>
    </w:p>
    <w:p w:rsidR="006B0D65" w:rsidRPr="006B0D65" w:rsidRDefault="006B0D65" w:rsidP="006B0D65">
      <w:pPr>
        <w:pStyle w:val="2"/>
        <w:spacing w:line="276" w:lineRule="auto"/>
        <w:ind w:right="43"/>
        <w:jc w:val="both"/>
        <w:rPr>
          <w:sz w:val="28"/>
          <w:szCs w:val="28"/>
        </w:rPr>
      </w:pPr>
      <w:r w:rsidRPr="006B0D65">
        <w:rPr>
          <w:sz w:val="28"/>
          <w:szCs w:val="28"/>
        </w:rPr>
        <w:tab/>
      </w:r>
      <w:r w:rsidRPr="006B0D65">
        <w:rPr>
          <w:sz w:val="28"/>
          <w:szCs w:val="28"/>
        </w:rPr>
        <w:tab/>
        <w:t xml:space="preserve">- организация сбора информации и </w:t>
      </w:r>
      <w:proofErr w:type="gramStart"/>
      <w:r w:rsidRPr="006B0D65">
        <w:rPr>
          <w:sz w:val="28"/>
          <w:szCs w:val="28"/>
        </w:rPr>
        <w:t>контроля за</w:t>
      </w:r>
      <w:proofErr w:type="gramEnd"/>
      <w:r w:rsidRPr="006B0D65">
        <w:rPr>
          <w:sz w:val="28"/>
          <w:szCs w:val="28"/>
        </w:rPr>
        <w:t xml:space="preserve"> уровнем весеннего половодья на водных объектах, расположенных на</w:t>
      </w:r>
      <w:r>
        <w:rPr>
          <w:sz w:val="28"/>
          <w:szCs w:val="28"/>
        </w:rPr>
        <w:t xml:space="preserve"> подведомственных</w:t>
      </w:r>
      <w:r w:rsidRPr="006B0D65">
        <w:rPr>
          <w:sz w:val="28"/>
          <w:szCs w:val="28"/>
        </w:rPr>
        <w:t xml:space="preserve"> территориях;</w:t>
      </w:r>
    </w:p>
    <w:p w:rsidR="006B0D65" w:rsidRPr="006B0D65" w:rsidRDefault="006B0D65" w:rsidP="006B0D65">
      <w:pPr>
        <w:pStyle w:val="2"/>
        <w:spacing w:line="276" w:lineRule="auto"/>
        <w:ind w:right="43"/>
        <w:jc w:val="both"/>
        <w:rPr>
          <w:sz w:val="28"/>
          <w:szCs w:val="28"/>
        </w:rPr>
      </w:pPr>
      <w:r w:rsidRPr="006B0D65">
        <w:rPr>
          <w:sz w:val="28"/>
          <w:szCs w:val="28"/>
        </w:rPr>
        <w:tab/>
        <w:t>- проверка и корректировка планов действий по предупреждению и ликвидации последствий чрезвычайных ситуаций, зон возможных затоплений (подтоплений), планов эвакуации и первоочередного жизнеобеспечения пострадавшего населения;</w:t>
      </w:r>
    </w:p>
    <w:p w:rsidR="006B0D65" w:rsidRPr="006B0D65" w:rsidRDefault="006B0D65" w:rsidP="006B0D65">
      <w:pPr>
        <w:pStyle w:val="2"/>
        <w:spacing w:line="276" w:lineRule="auto"/>
        <w:ind w:right="43"/>
        <w:jc w:val="both"/>
        <w:rPr>
          <w:sz w:val="28"/>
          <w:szCs w:val="28"/>
        </w:rPr>
      </w:pPr>
      <w:r w:rsidRPr="006B0D65">
        <w:rPr>
          <w:sz w:val="28"/>
          <w:szCs w:val="28"/>
        </w:rPr>
        <w:lastRenderedPageBreak/>
        <w:tab/>
        <w:t>- проведение комплекса инженерных мероприятий по усилению водозащитных дамб, дорог, дорожного полотна, мостов и водопропускных труб в наиболее опасных местах и принятие мер по их очистке, ремонту, дополнительному укреплению, обеспечению надежности;</w:t>
      </w:r>
    </w:p>
    <w:p w:rsidR="006B0D65" w:rsidRPr="006B0D65" w:rsidRDefault="006B0D65" w:rsidP="006B0D65">
      <w:pPr>
        <w:pStyle w:val="2"/>
        <w:spacing w:line="276" w:lineRule="auto"/>
        <w:ind w:right="43"/>
        <w:jc w:val="both"/>
        <w:rPr>
          <w:sz w:val="28"/>
          <w:szCs w:val="28"/>
        </w:rPr>
      </w:pPr>
      <w:r w:rsidRPr="006B0D65">
        <w:rPr>
          <w:sz w:val="28"/>
          <w:szCs w:val="28"/>
        </w:rPr>
        <w:tab/>
        <w:t xml:space="preserve">- обследование и организации защиты гидротехнических сооружений, в том числе бесхозяйных, линий электроснабжения и связи, закрытых водоемов, </w:t>
      </w:r>
      <w:proofErr w:type="spellStart"/>
      <w:r w:rsidRPr="006B0D65">
        <w:rPr>
          <w:sz w:val="28"/>
          <w:szCs w:val="28"/>
        </w:rPr>
        <w:t>шламоотстойников</w:t>
      </w:r>
      <w:proofErr w:type="spellEnd"/>
      <w:r w:rsidRPr="006B0D65">
        <w:rPr>
          <w:sz w:val="28"/>
          <w:szCs w:val="28"/>
        </w:rPr>
        <w:t>, попадающих в зону возможного затопления (подтопления);</w:t>
      </w:r>
    </w:p>
    <w:p w:rsidR="006B0D65" w:rsidRPr="006B0D65" w:rsidRDefault="006B0D65" w:rsidP="006B0D65">
      <w:pPr>
        <w:pStyle w:val="2"/>
        <w:spacing w:line="276" w:lineRule="auto"/>
        <w:ind w:right="43"/>
        <w:jc w:val="both"/>
        <w:rPr>
          <w:sz w:val="28"/>
          <w:szCs w:val="28"/>
        </w:rPr>
      </w:pPr>
      <w:r w:rsidRPr="006B0D65">
        <w:rPr>
          <w:sz w:val="28"/>
          <w:szCs w:val="28"/>
        </w:rPr>
        <w:tab/>
        <w:t>- проверка готовности систем оповещения к выполнению задач по предназначению при затоплении (подтоплении), в том числе готовности средств оповещения на подвижных объектах;</w:t>
      </w:r>
    </w:p>
    <w:p w:rsidR="006B0D65" w:rsidRPr="006B0D65" w:rsidRDefault="006B0D65" w:rsidP="006B0D65">
      <w:pPr>
        <w:pStyle w:val="2"/>
        <w:spacing w:line="276" w:lineRule="auto"/>
        <w:ind w:right="43"/>
        <w:jc w:val="both"/>
        <w:rPr>
          <w:sz w:val="28"/>
          <w:szCs w:val="28"/>
        </w:rPr>
      </w:pPr>
      <w:r w:rsidRPr="006B0D65">
        <w:rPr>
          <w:sz w:val="28"/>
          <w:szCs w:val="28"/>
        </w:rPr>
        <w:tab/>
      </w:r>
      <w:r w:rsidRPr="006B0D65">
        <w:rPr>
          <w:sz w:val="28"/>
          <w:szCs w:val="28"/>
        </w:rPr>
        <w:tab/>
        <w:t>- соблюдение мер безопасности при проведении аварийно-спасательных работ;</w:t>
      </w:r>
    </w:p>
    <w:p w:rsidR="006B0D65" w:rsidRPr="006B0D65" w:rsidRDefault="006B0D65" w:rsidP="006B0D65">
      <w:pPr>
        <w:pStyle w:val="2"/>
        <w:spacing w:line="276" w:lineRule="auto"/>
        <w:ind w:right="43"/>
        <w:jc w:val="both"/>
        <w:rPr>
          <w:sz w:val="28"/>
          <w:szCs w:val="28"/>
        </w:rPr>
      </w:pPr>
      <w:r w:rsidRPr="006B0D65">
        <w:rPr>
          <w:sz w:val="28"/>
          <w:szCs w:val="28"/>
        </w:rPr>
        <w:tab/>
        <w:t>- создание резерва продовольствия, медикаментов, предметов первой необходимости и материалов для ликвидации последствий весеннего половодья;</w:t>
      </w:r>
    </w:p>
    <w:p w:rsidR="006B0D65" w:rsidRPr="006B0D65" w:rsidRDefault="006B0D65" w:rsidP="006B0D65">
      <w:pPr>
        <w:pStyle w:val="2"/>
        <w:spacing w:line="276" w:lineRule="auto"/>
        <w:ind w:right="43"/>
        <w:jc w:val="both"/>
        <w:rPr>
          <w:sz w:val="28"/>
          <w:szCs w:val="28"/>
        </w:rPr>
      </w:pPr>
      <w:r w:rsidRPr="006B0D65">
        <w:rPr>
          <w:sz w:val="28"/>
          <w:szCs w:val="28"/>
        </w:rPr>
        <w:tab/>
        <w:t>- создание резерва финансовых сре</w:t>
      </w:r>
      <w:proofErr w:type="gramStart"/>
      <w:r w:rsidRPr="006B0D65">
        <w:rPr>
          <w:sz w:val="28"/>
          <w:szCs w:val="28"/>
        </w:rPr>
        <w:t>дств дл</w:t>
      </w:r>
      <w:proofErr w:type="gramEnd"/>
      <w:r w:rsidRPr="006B0D65">
        <w:rPr>
          <w:sz w:val="28"/>
          <w:szCs w:val="28"/>
        </w:rPr>
        <w:t>я ликвидации возможных чрезвычайных ситуаций, связанных с весенним половодьем;</w:t>
      </w:r>
    </w:p>
    <w:p w:rsidR="006B0D65" w:rsidRPr="006B0D65" w:rsidRDefault="006B0D65" w:rsidP="006B0D65">
      <w:pPr>
        <w:pStyle w:val="2"/>
        <w:spacing w:line="276" w:lineRule="auto"/>
        <w:ind w:right="43"/>
        <w:jc w:val="both"/>
        <w:rPr>
          <w:sz w:val="28"/>
          <w:szCs w:val="28"/>
        </w:rPr>
      </w:pPr>
      <w:r w:rsidRPr="006B0D65">
        <w:rPr>
          <w:sz w:val="28"/>
          <w:szCs w:val="28"/>
        </w:rPr>
        <w:tab/>
        <w:t>- уточнение и подготовка мест для размещения населения и материальных ценностей в случае проведения эвакуации;</w:t>
      </w:r>
    </w:p>
    <w:p w:rsidR="006B0D65" w:rsidRPr="006B0D65" w:rsidRDefault="006B0D65" w:rsidP="006B0D65">
      <w:pPr>
        <w:pStyle w:val="2"/>
        <w:spacing w:line="276" w:lineRule="auto"/>
        <w:ind w:right="43"/>
        <w:jc w:val="both"/>
        <w:rPr>
          <w:sz w:val="28"/>
          <w:szCs w:val="28"/>
        </w:rPr>
      </w:pPr>
      <w:r w:rsidRPr="006B0D65">
        <w:rPr>
          <w:sz w:val="28"/>
          <w:szCs w:val="28"/>
        </w:rPr>
        <w:tab/>
        <w:t>- снабжение эвакуируемого населения продовольствием, создание условий для его временного проживания;</w:t>
      </w:r>
    </w:p>
    <w:p w:rsidR="006B0D65" w:rsidRPr="006B0D65" w:rsidRDefault="006B0D65" w:rsidP="006B0D65">
      <w:pPr>
        <w:pStyle w:val="2"/>
        <w:spacing w:line="276" w:lineRule="auto"/>
        <w:ind w:right="43"/>
        <w:jc w:val="both"/>
        <w:rPr>
          <w:sz w:val="28"/>
          <w:szCs w:val="28"/>
        </w:rPr>
      </w:pPr>
      <w:r w:rsidRPr="006B0D65">
        <w:rPr>
          <w:sz w:val="28"/>
          <w:szCs w:val="28"/>
        </w:rPr>
        <w:tab/>
        <w:t>- проведение мероприятий, направленных на снижение риска для находящихся на льду людей и обеспечение их безопасности;</w:t>
      </w:r>
    </w:p>
    <w:p w:rsidR="006B0D65" w:rsidRPr="006B0D65" w:rsidRDefault="006B0D65" w:rsidP="006B0D65">
      <w:pPr>
        <w:pStyle w:val="2"/>
        <w:spacing w:line="276" w:lineRule="auto"/>
        <w:ind w:right="43"/>
        <w:jc w:val="both"/>
        <w:rPr>
          <w:sz w:val="28"/>
          <w:szCs w:val="28"/>
        </w:rPr>
      </w:pPr>
      <w:r w:rsidRPr="006B0D65">
        <w:rPr>
          <w:sz w:val="28"/>
          <w:szCs w:val="28"/>
        </w:rPr>
        <w:tab/>
        <w:t>- обеспечение безопасной эксплуатации опасных объектов в период прохождения весеннего половодья;</w:t>
      </w:r>
    </w:p>
    <w:p w:rsidR="006B0D65" w:rsidRPr="006B0D65" w:rsidRDefault="006B0D65" w:rsidP="006B0D65">
      <w:pPr>
        <w:pStyle w:val="2"/>
        <w:spacing w:line="276" w:lineRule="auto"/>
        <w:ind w:right="43"/>
        <w:jc w:val="both"/>
        <w:rPr>
          <w:sz w:val="28"/>
          <w:szCs w:val="28"/>
        </w:rPr>
      </w:pPr>
      <w:r w:rsidRPr="006B0D65">
        <w:rPr>
          <w:sz w:val="28"/>
          <w:szCs w:val="28"/>
        </w:rPr>
        <w:tab/>
        <w:t>- проведение комплекса санитарно-гигиенических и противоэпидемических мероприятий, направленных на предупреждение заболевания населения, попавшего в зоны затопления (подтопления), острыми кишечными инфекциями;</w:t>
      </w:r>
    </w:p>
    <w:p w:rsidR="006B0D65" w:rsidRPr="006B0D65" w:rsidRDefault="006B0D65" w:rsidP="006B0D65">
      <w:pPr>
        <w:pStyle w:val="2"/>
        <w:spacing w:line="276" w:lineRule="auto"/>
        <w:ind w:right="43"/>
        <w:jc w:val="both"/>
        <w:rPr>
          <w:sz w:val="28"/>
          <w:szCs w:val="28"/>
        </w:rPr>
      </w:pPr>
      <w:r w:rsidRPr="006B0D65">
        <w:rPr>
          <w:sz w:val="28"/>
          <w:szCs w:val="28"/>
        </w:rPr>
        <w:tab/>
        <w:t>- уточнение мест расположения кладбищ, скотомогильников, складов и хранилищ с ядохимикатами, попадающих в зону возможного затопления (подтопления), и принятие мер по предупреждению их размыва.</w:t>
      </w:r>
    </w:p>
    <w:p w:rsidR="006B0D65" w:rsidRDefault="0011250A" w:rsidP="006B0D65">
      <w:pPr>
        <w:ind w:right="43"/>
        <w:jc w:val="both"/>
        <w:rPr>
          <w:sz w:val="28"/>
          <w:szCs w:val="28"/>
        </w:rPr>
      </w:pPr>
      <w:r>
        <w:rPr>
          <w:sz w:val="28"/>
        </w:rPr>
        <w:lastRenderedPageBreak/>
        <w:tab/>
        <w:t>1</w:t>
      </w:r>
      <w:r w:rsidR="006B0D65">
        <w:rPr>
          <w:sz w:val="28"/>
        </w:rPr>
        <w:t>.</w:t>
      </w:r>
      <w:r w:rsidR="006B0D65">
        <w:rPr>
          <w:sz w:val="28"/>
          <w:szCs w:val="28"/>
        </w:rPr>
        <w:t>3. Создать оперативные органы управления и контролировать их готовность, а также готовность сил и сре</w:t>
      </w:r>
      <w:proofErr w:type="gramStart"/>
      <w:r w:rsidR="006B0D65">
        <w:rPr>
          <w:sz w:val="28"/>
          <w:szCs w:val="28"/>
        </w:rPr>
        <w:t>дств дл</w:t>
      </w:r>
      <w:proofErr w:type="gramEnd"/>
      <w:r w:rsidR="006B0D65">
        <w:rPr>
          <w:sz w:val="28"/>
          <w:szCs w:val="28"/>
        </w:rPr>
        <w:t>я проведения аварийно-спасательных работ в период весенне-летнего половодья.</w:t>
      </w:r>
    </w:p>
    <w:p w:rsidR="0011250A" w:rsidRDefault="0011250A" w:rsidP="006B0D65">
      <w:pPr>
        <w:ind w:right="43"/>
        <w:jc w:val="both"/>
        <w:rPr>
          <w:sz w:val="28"/>
          <w:szCs w:val="28"/>
        </w:rPr>
      </w:pPr>
    </w:p>
    <w:p w:rsidR="006B0D65" w:rsidRDefault="0011250A" w:rsidP="006B0D65">
      <w:pPr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6B0D65">
        <w:rPr>
          <w:sz w:val="28"/>
          <w:szCs w:val="28"/>
        </w:rPr>
        <w:t xml:space="preserve">. </w:t>
      </w:r>
      <w:proofErr w:type="gramStart"/>
      <w:r w:rsidR="006B0D65">
        <w:rPr>
          <w:sz w:val="28"/>
          <w:szCs w:val="28"/>
        </w:rPr>
        <w:t>Контроль за</w:t>
      </w:r>
      <w:proofErr w:type="gramEnd"/>
      <w:r w:rsidR="006B0D65">
        <w:rPr>
          <w:sz w:val="28"/>
          <w:szCs w:val="28"/>
        </w:rPr>
        <w:t xml:space="preserve"> исполнением настоящего распоряжения оставляю за с</w:t>
      </w:r>
      <w:r w:rsidR="006B0D65">
        <w:rPr>
          <w:sz w:val="28"/>
          <w:szCs w:val="28"/>
        </w:rPr>
        <w:t>о</w:t>
      </w:r>
      <w:r w:rsidR="006B0D65">
        <w:rPr>
          <w:sz w:val="28"/>
          <w:szCs w:val="28"/>
        </w:rPr>
        <w:t>бой.</w:t>
      </w:r>
    </w:p>
    <w:p w:rsidR="006B0D65" w:rsidRDefault="006B0D65" w:rsidP="006B0D65">
      <w:pPr>
        <w:pStyle w:val="a5"/>
        <w:ind w:right="43"/>
        <w:jc w:val="both"/>
        <w:rPr>
          <w:b w:val="0"/>
          <w:sz w:val="28"/>
          <w:szCs w:val="28"/>
        </w:rPr>
      </w:pPr>
    </w:p>
    <w:p w:rsidR="0011250A" w:rsidRDefault="0011250A" w:rsidP="0011250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250A" w:rsidRDefault="0011250A" w:rsidP="0011250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250A" w:rsidRDefault="0011250A" w:rsidP="0011250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250A" w:rsidRDefault="0011250A" w:rsidP="0011250A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250A" w:rsidRDefault="0011250A" w:rsidP="0011250A">
      <w:pPr>
        <w:pStyle w:val="ConsNormal"/>
        <w:widowControl/>
        <w:ind w:right="0"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11250A" w:rsidRDefault="0011250A" w:rsidP="0011250A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Батуринского сельского поселения</w:t>
      </w:r>
    </w:p>
    <w:p w:rsidR="0011250A" w:rsidRDefault="0011250A" w:rsidP="0011250A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Холм-Жирковского района</w:t>
      </w:r>
    </w:p>
    <w:p w:rsidR="0011250A" w:rsidRDefault="0011250A" w:rsidP="0011250A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Смоленской области                                                                     Л.И. Кудрявцева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8D55A6" w:rsidRPr="006B0D65" w:rsidRDefault="008D55A6" w:rsidP="006B0D65"/>
    <w:sectPr w:rsidR="008D55A6" w:rsidRPr="006B0D65" w:rsidSect="008D5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0D65"/>
    <w:rsid w:val="0011250A"/>
    <w:rsid w:val="006B0D65"/>
    <w:rsid w:val="008D5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0D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0D6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6B0D65"/>
    <w:pPr>
      <w:jc w:val="center"/>
    </w:pPr>
    <w:rPr>
      <w:b/>
      <w:szCs w:val="20"/>
    </w:rPr>
  </w:style>
  <w:style w:type="character" w:customStyle="1" w:styleId="a6">
    <w:name w:val="Основной текст Знак"/>
    <w:basedOn w:val="a0"/>
    <w:link w:val="a5"/>
    <w:rsid w:val="006B0D6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B0D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B0D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11250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125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bat1</dc:creator>
  <cp:lastModifiedBy>bat1</cp:lastModifiedBy>
  <cp:revision>1</cp:revision>
  <dcterms:created xsi:type="dcterms:W3CDTF">2015-03-19T13:51:00Z</dcterms:created>
  <dcterms:modified xsi:type="dcterms:W3CDTF">2015-03-19T14:08:00Z</dcterms:modified>
</cp:coreProperties>
</file>